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BAC" w:rsidP="47B4C6FF" w:rsidRDefault="00E22BAC" w14:paraId="034E4440" w14:textId="6787DF60">
      <w:pPr>
        <w:jc w:val="center"/>
        <w:rPr>
          <w:b w:val="1"/>
          <w:bCs w:val="1"/>
          <w:sz w:val="32"/>
          <w:szCs w:val="32"/>
        </w:rPr>
      </w:pPr>
      <w:commentRangeStart w:id="53008645"/>
      <w:r w:rsidRPr="4B744B40" w:rsidR="00E22BAC">
        <w:rPr>
          <w:b w:val="1"/>
          <w:bCs w:val="1"/>
          <w:sz w:val="32"/>
          <w:szCs w:val="32"/>
        </w:rPr>
        <w:t>Coach</w:t>
      </w:r>
      <w:commentRangeEnd w:id="53008645"/>
      <w:r>
        <w:rPr>
          <w:rStyle w:val="CommentReference"/>
        </w:rPr>
        <w:commentReference w:id="53008645"/>
      </w:r>
      <w:r w:rsidRPr="4B744B40" w:rsidR="00E22BAC">
        <w:rPr>
          <w:b w:val="1"/>
          <w:bCs w:val="1"/>
          <w:sz w:val="32"/>
          <w:szCs w:val="32"/>
        </w:rPr>
        <w:t xml:space="preserve"> Resource Guide</w:t>
      </w:r>
    </w:p>
    <w:tbl>
      <w:tblPr>
        <w:tblStyle w:val="TableGrid"/>
        <w:tblW w:w="0" w:type="auto"/>
        <w:tblLayout w:type="fixed"/>
        <w:tblLook w:val="06A0" w:firstRow="1" w:lastRow="0" w:firstColumn="1" w:lastColumn="0" w:noHBand="1" w:noVBand="1"/>
      </w:tblPr>
      <w:tblGrid>
        <w:gridCol w:w="3585"/>
        <w:gridCol w:w="3315"/>
        <w:gridCol w:w="1200"/>
        <w:gridCol w:w="2700"/>
      </w:tblGrid>
      <w:tr w:rsidR="47B4C6FF" w:rsidTr="0253FF13" w14:paraId="6F431F44" w14:textId="77777777">
        <w:tc>
          <w:tcPr>
            <w:tcW w:w="3585" w:type="dxa"/>
            <w:tcMar/>
          </w:tcPr>
          <w:p w:rsidR="37599776" w:rsidP="47B4C6FF" w:rsidRDefault="37599776" w14:paraId="1684DF06" w14:textId="265FC3AD">
            <w:pPr>
              <w:rPr>
                <w:b/>
                <w:bCs/>
              </w:rPr>
            </w:pPr>
            <w:r w:rsidRPr="47B4C6FF">
              <w:rPr>
                <w:b/>
                <w:bCs/>
              </w:rPr>
              <w:t>Program Milestones:</w:t>
            </w:r>
          </w:p>
        </w:tc>
        <w:tc>
          <w:tcPr>
            <w:tcW w:w="3315" w:type="dxa"/>
            <w:tcMar/>
          </w:tcPr>
          <w:p w:rsidR="37599776" w:rsidP="47B4C6FF" w:rsidRDefault="37599776" w14:paraId="52494F74" w14:textId="3A612E2D">
            <w:pPr>
              <w:rPr>
                <w:b/>
                <w:bCs/>
              </w:rPr>
            </w:pPr>
            <w:r w:rsidRPr="47B4C6FF">
              <w:rPr>
                <w:b/>
                <w:bCs/>
              </w:rPr>
              <w:t>Date</w:t>
            </w:r>
          </w:p>
        </w:tc>
        <w:tc>
          <w:tcPr>
            <w:tcW w:w="1200" w:type="dxa"/>
            <w:tcMar/>
          </w:tcPr>
          <w:p w:rsidR="37599776" w:rsidP="47B4C6FF" w:rsidRDefault="37599776" w14:paraId="2BBD29A2" w14:textId="6A9A4E6A">
            <w:pPr>
              <w:rPr>
                <w:b/>
                <w:bCs/>
              </w:rPr>
            </w:pPr>
            <w:r w:rsidRPr="47B4C6FF">
              <w:rPr>
                <w:b/>
                <w:bCs/>
              </w:rPr>
              <w:t>Time</w:t>
            </w:r>
          </w:p>
        </w:tc>
        <w:tc>
          <w:tcPr>
            <w:tcW w:w="2700" w:type="dxa"/>
            <w:tcMar/>
          </w:tcPr>
          <w:p w:rsidR="37599776" w:rsidP="47B4C6FF" w:rsidRDefault="37599776" w14:paraId="625EF87A" w14:textId="2E293FC0">
            <w:pPr>
              <w:rPr>
                <w:b/>
                <w:bCs/>
              </w:rPr>
            </w:pPr>
            <w:r w:rsidRPr="47B4C6FF">
              <w:rPr>
                <w:b/>
                <w:bCs/>
              </w:rPr>
              <w:t>Location</w:t>
            </w:r>
          </w:p>
        </w:tc>
      </w:tr>
      <w:tr w:rsidR="47B4C6FF" w:rsidTr="0253FF13" w14:paraId="618F710D" w14:textId="77777777">
        <w:trPr>
          <w:trHeight w:val="495"/>
        </w:trPr>
        <w:tc>
          <w:tcPr>
            <w:tcW w:w="3585" w:type="dxa"/>
            <w:tcMar/>
          </w:tcPr>
          <w:p w:rsidR="37599776" w:rsidP="47B4C6FF" w:rsidRDefault="37599776" w14:paraId="1543CDBA" w14:textId="030FBB49">
            <w:r>
              <w:t>Kick Off Event</w:t>
            </w:r>
          </w:p>
        </w:tc>
        <w:tc>
          <w:tcPr>
            <w:tcW w:w="3315" w:type="dxa"/>
            <w:tcMar/>
          </w:tcPr>
          <w:p w:rsidR="37599776" w:rsidP="47B4C6FF" w:rsidRDefault="37599776" w14:paraId="483CC57E" w14:textId="5B3F61C4">
            <w:r>
              <w:t>January 6</w:t>
            </w:r>
            <w:r w:rsidRPr="47B4C6FF">
              <w:rPr>
                <w:vertAlign w:val="superscript"/>
              </w:rPr>
              <w:t>th</w:t>
            </w:r>
            <w:r>
              <w:t>, 2021</w:t>
            </w:r>
          </w:p>
        </w:tc>
        <w:tc>
          <w:tcPr>
            <w:tcW w:w="1200" w:type="dxa"/>
            <w:tcMar/>
          </w:tcPr>
          <w:p w:rsidR="37599776" w:rsidP="47B4C6FF" w:rsidRDefault="37599776" w14:paraId="329D77E0" w14:textId="558D55EF">
            <w:r>
              <w:t>5:30pm</w:t>
            </w:r>
          </w:p>
        </w:tc>
        <w:tc>
          <w:tcPr>
            <w:tcW w:w="2700" w:type="dxa"/>
            <w:tcMar/>
          </w:tcPr>
          <w:p w:rsidR="37599776" w:rsidP="47B4C6FF" w:rsidRDefault="37599776" w14:paraId="0573A500" w14:textId="7E4ADE90">
            <w:r>
              <w:t>Zoom</w:t>
            </w:r>
          </w:p>
        </w:tc>
      </w:tr>
      <w:tr w:rsidR="47B4C6FF" w:rsidTr="0253FF13" w14:paraId="73A3E4FA" w14:textId="77777777">
        <w:trPr>
          <w:trHeight w:val="315"/>
        </w:trPr>
        <w:tc>
          <w:tcPr>
            <w:tcW w:w="3585" w:type="dxa"/>
            <w:tcMar/>
          </w:tcPr>
          <w:p w:rsidR="37599776" w:rsidP="47B4C6FF" w:rsidRDefault="37599776" w14:paraId="03BA1369" w14:textId="61363E2D">
            <w:r>
              <w:t>Problem Exploration with Partner</w:t>
            </w:r>
          </w:p>
        </w:tc>
        <w:tc>
          <w:tcPr>
            <w:tcW w:w="3315" w:type="dxa"/>
            <w:tcMar/>
          </w:tcPr>
          <w:p w:rsidR="37599776" w:rsidP="47B4C6FF" w:rsidRDefault="37599776" w14:paraId="79434E23" w14:textId="4221D8FD">
            <w:r>
              <w:t>Date set by coach at orientation</w:t>
            </w:r>
          </w:p>
          <w:p w:rsidR="47B4C6FF" w:rsidP="47B4C6FF" w:rsidRDefault="47B4C6FF" w14:paraId="70A53AEC" w14:textId="1F133908"/>
        </w:tc>
        <w:tc>
          <w:tcPr>
            <w:tcW w:w="1200" w:type="dxa"/>
            <w:tcMar/>
          </w:tcPr>
          <w:p w:rsidR="47B4C6FF" w:rsidP="47B4C6FF" w:rsidRDefault="47B4C6FF" w14:paraId="7C8F471F" w14:textId="0E7F6144"/>
        </w:tc>
        <w:tc>
          <w:tcPr>
            <w:tcW w:w="2700" w:type="dxa"/>
            <w:tcMar/>
          </w:tcPr>
          <w:p w:rsidR="47B4C6FF" w:rsidP="47B4C6FF" w:rsidRDefault="47B4C6FF" w14:paraId="3650F475" w14:textId="0E7F6144"/>
        </w:tc>
      </w:tr>
      <w:tr w:rsidR="47B4C6FF" w:rsidTr="0253FF13" w14:paraId="0A07AB31" w14:textId="77777777">
        <w:tc>
          <w:tcPr>
            <w:tcW w:w="3585" w:type="dxa"/>
            <w:tcMar/>
          </w:tcPr>
          <w:p w:rsidR="37599776" w:rsidP="47B4C6FF" w:rsidRDefault="37599776" w14:paraId="7AF57260" w14:textId="013D7131">
            <w:r>
              <w:t>Proposals Due</w:t>
            </w:r>
          </w:p>
        </w:tc>
        <w:tc>
          <w:tcPr>
            <w:tcW w:w="3315" w:type="dxa"/>
            <w:tcMar/>
          </w:tcPr>
          <w:p w:rsidR="4FBCDF5D" w:rsidP="47B4C6FF" w:rsidRDefault="4FBCDF5D" w14:paraId="2D1433C4" w14:textId="794C1892">
            <w:r>
              <w:t>February 9</w:t>
            </w:r>
            <w:r w:rsidRPr="47B4C6FF">
              <w:rPr>
                <w:vertAlign w:val="superscript"/>
              </w:rPr>
              <w:t>th</w:t>
            </w:r>
            <w:r>
              <w:t xml:space="preserve">, </w:t>
            </w:r>
            <w:r w:rsidR="37599776">
              <w:t>2021</w:t>
            </w:r>
          </w:p>
        </w:tc>
        <w:tc>
          <w:tcPr>
            <w:tcW w:w="1200" w:type="dxa"/>
            <w:tcMar/>
          </w:tcPr>
          <w:p w:rsidR="37599776" w:rsidP="47B4C6FF" w:rsidRDefault="37599776" w14:paraId="26552DE4" w14:textId="6A0EFD60">
            <w:r>
              <w:t>5:00pm</w:t>
            </w:r>
          </w:p>
        </w:tc>
        <w:tc>
          <w:tcPr>
            <w:tcW w:w="2700" w:type="dxa"/>
            <w:tcMar/>
          </w:tcPr>
          <w:p w:rsidR="37599776" w:rsidP="47B4C6FF" w:rsidRDefault="37599776" w14:paraId="18E88B7B" w14:textId="21A95D0C">
            <w:r>
              <w:t>Google Classroom</w:t>
            </w:r>
          </w:p>
          <w:p w:rsidR="47B4C6FF" w:rsidP="47B4C6FF" w:rsidRDefault="47B4C6FF" w14:paraId="239A8852" w14:textId="4DD0FCD8"/>
        </w:tc>
      </w:tr>
      <w:tr w:rsidR="47B4C6FF" w:rsidTr="0253FF13" w14:paraId="0239DAF8" w14:textId="77777777">
        <w:tc>
          <w:tcPr>
            <w:tcW w:w="3585" w:type="dxa"/>
            <w:tcMar/>
          </w:tcPr>
          <w:p w:rsidR="37599776" w:rsidP="47B4C6FF" w:rsidRDefault="37599776" w14:paraId="22F0354F" w14:textId="207A324B">
            <w:r>
              <w:t>Progress Check (Partners)</w:t>
            </w:r>
          </w:p>
        </w:tc>
        <w:tc>
          <w:tcPr>
            <w:tcW w:w="3315" w:type="dxa"/>
            <w:tcMar/>
          </w:tcPr>
          <w:p w:rsidR="37599776" w:rsidP="47B4C6FF" w:rsidRDefault="37599776" w14:paraId="245B124B" w14:textId="3B2114EB">
            <w:r w:rsidR="1275C5D9">
              <w:rPr/>
              <w:t>Due March</w:t>
            </w:r>
            <w:r w:rsidR="563AD56A">
              <w:rPr/>
              <w:t xml:space="preserve"> 31</w:t>
            </w:r>
            <w:r w:rsidRPr="3D03696E" w:rsidR="563AD56A">
              <w:rPr>
                <w:vertAlign w:val="superscript"/>
              </w:rPr>
              <w:t>st</w:t>
            </w:r>
            <w:r w:rsidR="563AD56A">
              <w:rPr/>
              <w:t xml:space="preserve">, 2021 </w:t>
            </w:r>
          </w:p>
        </w:tc>
        <w:tc>
          <w:tcPr>
            <w:tcW w:w="1200" w:type="dxa"/>
            <w:tcMar/>
          </w:tcPr>
          <w:p w:rsidR="47B4C6FF" w:rsidP="47B4C6FF" w:rsidRDefault="47B4C6FF" w14:paraId="60BD2DCC" w14:textId="5D3BA16E">
            <w:r w:rsidR="563AD56A">
              <w:rPr/>
              <w:t>11:59pm</w:t>
            </w:r>
          </w:p>
        </w:tc>
        <w:tc>
          <w:tcPr>
            <w:tcW w:w="2700" w:type="dxa"/>
            <w:tcMar/>
          </w:tcPr>
          <w:p w:rsidR="47B4C6FF" w:rsidP="0253FF13" w:rsidRDefault="47B4C6FF" w14:paraId="3A049CBF" w14:textId="15280906">
            <w:pPr>
              <w:pStyle w:val="Normal"/>
              <w:bidi w:val="0"/>
              <w:spacing w:before="0" w:beforeAutospacing="off" w:after="0" w:afterAutospacing="off" w:line="259" w:lineRule="auto"/>
              <w:ind w:left="0" w:right="0"/>
              <w:jc w:val="left"/>
            </w:pPr>
            <w:r w:rsidR="6D17DEF9">
              <w:rPr/>
              <w:t>Zoom</w:t>
            </w:r>
          </w:p>
        </w:tc>
      </w:tr>
      <w:tr w:rsidR="47B4C6FF" w:rsidTr="0253FF13" w14:paraId="4053E691" w14:textId="77777777">
        <w:tc>
          <w:tcPr>
            <w:tcW w:w="3585" w:type="dxa"/>
            <w:tcMar/>
          </w:tcPr>
          <w:p w:rsidR="37599776" w:rsidP="47B4C6FF" w:rsidRDefault="37599776" w14:paraId="1C06F99B" w14:textId="17B4E1E3">
            <w:r w:rsidR="37599776">
              <w:rPr/>
              <w:t>Progress Check (Peak</w:t>
            </w:r>
            <w:r w:rsidR="1682BA94">
              <w:rPr/>
              <w:t xml:space="preserve"> Staff</w:t>
            </w:r>
            <w:r w:rsidR="37599776">
              <w:rPr/>
              <w:t>)</w:t>
            </w:r>
          </w:p>
        </w:tc>
        <w:tc>
          <w:tcPr>
            <w:tcW w:w="3315" w:type="dxa"/>
            <w:tcMar/>
          </w:tcPr>
          <w:p w:rsidR="37599776" w:rsidP="47B4C6FF" w:rsidRDefault="37599776" w14:paraId="6CF78196" w14:textId="65F9F987">
            <w:r>
              <w:t>April 15</w:t>
            </w:r>
            <w:r w:rsidRPr="47B4C6FF">
              <w:rPr>
                <w:vertAlign w:val="superscript"/>
              </w:rPr>
              <w:t>th</w:t>
            </w:r>
            <w:r>
              <w:t>, 2021</w:t>
            </w:r>
          </w:p>
        </w:tc>
        <w:tc>
          <w:tcPr>
            <w:tcW w:w="1200" w:type="dxa"/>
            <w:tcMar/>
          </w:tcPr>
          <w:p w:rsidR="37599776" w:rsidP="47B4C6FF" w:rsidRDefault="37599776" w14:paraId="08F82FF1" w14:textId="086338C8">
            <w:r>
              <w:t>5:30pm</w:t>
            </w:r>
          </w:p>
        </w:tc>
        <w:tc>
          <w:tcPr>
            <w:tcW w:w="2700" w:type="dxa"/>
            <w:tcMar/>
          </w:tcPr>
          <w:p w:rsidR="37599776" w:rsidP="47B4C6FF" w:rsidRDefault="37599776" w14:paraId="3F78D9B7" w14:textId="7723C19A">
            <w:r>
              <w:t>Zoom</w:t>
            </w:r>
          </w:p>
        </w:tc>
      </w:tr>
      <w:tr w:rsidR="47B4C6FF" w:rsidTr="0253FF13" w14:paraId="07DB6B8C" w14:textId="77777777">
        <w:tc>
          <w:tcPr>
            <w:tcW w:w="3585" w:type="dxa"/>
            <w:tcMar/>
          </w:tcPr>
          <w:p w:rsidR="37599776" w:rsidP="47B4C6FF" w:rsidRDefault="37599776" w14:paraId="67F43EA1" w14:textId="5CBA6528">
            <w:r>
              <w:t>Final Report</w:t>
            </w:r>
          </w:p>
        </w:tc>
        <w:tc>
          <w:tcPr>
            <w:tcW w:w="3315" w:type="dxa"/>
            <w:tcMar/>
          </w:tcPr>
          <w:p w:rsidR="37599776" w:rsidP="47B4C6FF" w:rsidRDefault="37599776" w14:paraId="5A100805" w14:textId="4BA18444">
            <w:r>
              <w:t>May 31</w:t>
            </w:r>
            <w:r w:rsidRPr="47B4C6FF">
              <w:rPr>
                <w:vertAlign w:val="superscript"/>
              </w:rPr>
              <w:t>st</w:t>
            </w:r>
            <w:r>
              <w:t>, 2021</w:t>
            </w:r>
          </w:p>
        </w:tc>
        <w:tc>
          <w:tcPr>
            <w:tcW w:w="1200" w:type="dxa"/>
            <w:tcMar/>
          </w:tcPr>
          <w:p w:rsidR="37599776" w:rsidP="47B4C6FF" w:rsidRDefault="37599776" w14:paraId="079A6975" w14:textId="25A116C6">
            <w:r>
              <w:t>5:00pm</w:t>
            </w:r>
          </w:p>
        </w:tc>
        <w:tc>
          <w:tcPr>
            <w:tcW w:w="2700" w:type="dxa"/>
            <w:tcMar/>
          </w:tcPr>
          <w:p w:rsidR="37599776" w:rsidP="47B4C6FF" w:rsidRDefault="37599776" w14:paraId="0C426DA4" w14:textId="78AA4A96">
            <w:r>
              <w:t>Google Classroom</w:t>
            </w:r>
          </w:p>
        </w:tc>
      </w:tr>
      <w:tr w:rsidR="47B4C6FF" w:rsidTr="0253FF13" w14:paraId="13F051A9" w14:textId="77777777">
        <w:tc>
          <w:tcPr>
            <w:tcW w:w="3585" w:type="dxa"/>
            <w:tcMar/>
          </w:tcPr>
          <w:p w:rsidR="37599776" w:rsidP="47B4C6FF" w:rsidRDefault="37599776" w14:paraId="53D301B0" w14:textId="4671DD24">
            <w:r>
              <w:t>Presentations, Awards, Trip</w:t>
            </w:r>
          </w:p>
        </w:tc>
        <w:tc>
          <w:tcPr>
            <w:tcW w:w="3315" w:type="dxa"/>
            <w:tcMar/>
          </w:tcPr>
          <w:p w:rsidR="37599776" w:rsidP="47B4C6FF" w:rsidRDefault="37599776" w14:paraId="166AB294" w14:textId="3EE67C7B">
            <w:r>
              <w:t>TBD</w:t>
            </w:r>
          </w:p>
        </w:tc>
        <w:tc>
          <w:tcPr>
            <w:tcW w:w="1200" w:type="dxa"/>
            <w:tcMar/>
          </w:tcPr>
          <w:p w:rsidR="47B4C6FF" w:rsidP="47B4C6FF" w:rsidRDefault="47B4C6FF" w14:paraId="2D8E48D1" w14:textId="0E7F6144"/>
        </w:tc>
        <w:tc>
          <w:tcPr>
            <w:tcW w:w="2700" w:type="dxa"/>
            <w:tcMar/>
          </w:tcPr>
          <w:p w:rsidR="47B4C6FF" w:rsidP="47B4C6FF" w:rsidRDefault="47B4C6FF" w14:paraId="01D9A875" w14:textId="0E7F6144"/>
        </w:tc>
      </w:tr>
    </w:tbl>
    <w:p w:rsidR="00E22BAC" w:rsidP="3D03696E" w:rsidRDefault="00E22BAC" w14:paraId="30366926" w14:textId="6DCBDF71">
      <w:pPr>
        <w:ind w:firstLine="0"/>
      </w:pPr>
      <w:r w:rsidR="14E29E55">
        <w:rPr/>
        <w:t>*Student meetings (one on one, team meeting) scheduled by coaches/ students. One contact per week required</w:t>
      </w:r>
    </w:p>
    <w:p w:rsidR="0097673A" w:rsidP="47B4C6FF" w:rsidRDefault="0097673A" w14:paraId="5A6D356B" w14:textId="689ED3F6">
      <w:pPr>
        <w:rPr>
          <w:b/>
          <w:bCs/>
          <w:sz w:val="28"/>
          <w:szCs w:val="28"/>
        </w:rPr>
      </w:pPr>
      <w:r w:rsidRPr="47B4C6FF">
        <w:rPr>
          <w:b/>
          <w:bCs/>
          <w:sz w:val="28"/>
          <w:szCs w:val="28"/>
        </w:rPr>
        <w:t>Program Components:</w:t>
      </w:r>
    </w:p>
    <w:p w:rsidR="0097673A" w:rsidP="47B4C6FF" w:rsidRDefault="0097673A" w14:paraId="2AA720B7" w14:textId="282BCA31">
      <w:pPr>
        <w:ind w:left="720"/>
      </w:pPr>
      <w:r w:rsidRPr="727827E1" w:rsidR="0097673A">
        <w:rPr>
          <w:b w:val="1"/>
          <w:bCs w:val="1"/>
        </w:rPr>
        <w:t>Problem Exploration</w:t>
      </w:r>
      <w:r w:rsidR="0097673A">
        <w:rPr/>
        <w:t>- Scheduled at the coach orientation (added to Google Classroom</w:t>
      </w:r>
      <w:r w:rsidR="6411BE79">
        <w:rPr/>
        <w:t xml:space="preserve"> calendar</w:t>
      </w:r>
      <w:r w:rsidR="0097673A">
        <w:rPr/>
        <w:t xml:space="preserve"> at that time). Students encouraged to attend. Virtual, recorded for students who cannot attend. </w:t>
      </w:r>
      <w:r w:rsidR="391F18C3">
        <w:rPr/>
        <w:t xml:space="preserve">This meeting will serve as a chance for partners-coaches-students to meet to discuss the </w:t>
      </w:r>
      <w:r w:rsidRPr="727827E1" w:rsidR="391F18C3">
        <w:rPr>
          <w:color w:val="FF0000"/>
        </w:rPr>
        <w:t>problem in detail</w:t>
      </w:r>
      <w:r w:rsidR="391F18C3">
        <w:rPr/>
        <w:t xml:space="preserve">. At this meeting, you will </w:t>
      </w:r>
      <w:r w:rsidR="7CDD1B92">
        <w:rPr/>
        <w:t>operationally define</w:t>
      </w:r>
      <w:r w:rsidR="391F18C3">
        <w:rPr/>
        <w:t xml:space="preserve"> the problem </w:t>
      </w:r>
      <w:r w:rsidR="62F0AABB">
        <w:rPr/>
        <w:t>components and expected outcomes, then</w:t>
      </w:r>
      <w:r w:rsidR="391F18C3">
        <w:rPr/>
        <w:t xml:space="preserve"> assign components for students to research.</w:t>
      </w:r>
    </w:p>
    <w:p w:rsidR="004A4426" w:rsidP="47B4C6FF" w:rsidRDefault="3BDC7EBE" w14:paraId="380921F0" w14:textId="010F2B3D">
      <w:pPr>
        <w:ind w:left="720"/>
      </w:pPr>
      <w:r w:rsidRPr="727827E1" w:rsidR="3BDC7EBE">
        <w:rPr>
          <w:b w:val="1"/>
          <w:bCs w:val="1"/>
        </w:rPr>
        <w:t>Proposal</w:t>
      </w:r>
      <w:r w:rsidR="3BDC7EBE">
        <w:rPr/>
        <w:t>- Proposals must includ</w:t>
      </w:r>
      <w:r w:rsidR="3BDC7EBE">
        <w:rPr/>
        <w:t>e:</w:t>
      </w:r>
      <w:r w:rsidR="0FD5C336">
        <w:rPr/>
        <w:t xml:space="preserve"> Introduction</w:t>
      </w:r>
      <w:r w:rsidR="017F01EC">
        <w:rPr/>
        <w:t xml:space="preserve"> (</w:t>
      </w:r>
      <w:r w:rsidR="083A6358">
        <w:rPr/>
        <w:t>w</w:t>
      </w:r>
      <w:r w:rsidR="017F01EC">
        <w:rPr/>
        <w:t>hy</w:t>
      </w:r>
      <w:r w:rsidR="5A1A48FF">
        <w:rPr/>
        <w:t xml:space="preserve"> the partner needs help</w:t>
      </w:r>
      <w:r w:rsidR="017F01EC">
        <w:rPr/>
        <w:t>)</w:t>
      </w:r>
      <w:r w:rsidR="0FD5C336">
        <w:rPr/>
        <w:t>, Background and Significance</w:t>
      </w:r>
      <w:r w:rsidR="0FD5C336">
        <w:rPr/>
        <w:t xml:space="preserve"> </w:t>
      </w:r>
      <w:r w:rsidR="0FD5C336">
        <w:rPr/>
        <w:t>(containing relevant information gathered about the community, partner,</w:t>
      </w:r>
      <w:r w:rsidR="7B713074">
        <w:rPr/>
        <w:t xml:space="preserve"> solutions, demographics), Research Design and Methods</w:t>
      </w:r>
      <w:r w:rsidR="60D3935E">
        <w:rPr/>
        <w:t xml:space="preserve"> (</w:t>
      </w:r>
      <w:r w:rsidR="7B713074">
        <w:rPr/>
        <w:t>here you w</w:t>
      </w:r>
      <w:r w:rsidR="7B713074">
        <w:rPr/>
        <w:t xml:space="preserve">ill clearly define your proposed solution and components needed to </w:t>
      </w:r>
      <w:r w:rsidR="407CAC0A">
        <w:rPr/>
        <w:t>solve the partner’s problem, metrics will be established to track throughout the program</w:t>
      </w:r>
      <w:r w:rsidR="64566816">
        <w:rPr/>
        <w:t xml:space="preserve"> for data collection purposes)</w:t>
      </w:r>
      <w:r w:rsidR="407CAC0A">
        <w:rPr/>
        <w:t xml:space="preserve">, </w:t>
      </w:r>
      <w:r w:rsidR="407CAC0A">
        <w:rPr/>
        <w:t>Expected Outcomes,</w:t>
      </w:r>
      <w:r w:rsidR="4FF1D555">
        <w:rPr/>
        <w:t xml:space="preserve"> </w:t>
      </w:r>
      <w:r w:rsidRPr="727827E1" w:rsidR="2E431408">
        <w:rPr>
          <w:color w:val="FF0000"/>
        </w:rPr>
        <w:t xml:space="preserve">Budget </w:t>
      </w:r>
      <w:r w:rsidR="2E431408">
        <w:rPr/>
        <w:t>(specific amounts and descriptio</w:t>
      </w:r>
      <w:r w:rsidR="6CE7F939">
        <w:rPr/>
        <w:t>ns of resources necessary to produce your team’s desired outcomes</w:t>
      </w:r>
      <w:r w:rsidR="7450D44F">
        <w:rPr/>
        <w:t>)</w:t>
      </w:r>
      <w:r w:rsidR="6CE7F939">
        <w:rPr/>
        <w:t>, and Conclusion</w:t>
      </w:r>
      <w:r w:rsidR="4FF1D555">
        <w:rPr/>
        <w:t>. T</w:t>
      </w:r>
      <w:r w:rsidR="6D07DDE2">
        <w:rPr/>
        <w:t>he proposal is intended to</w:t>
      </w:r>
      <w:r w:rsidR="4FF1D555">
        <w:rPr/>
        <w:t xml:space="preserve"> introduce the students to the idea of academic research </w:t>
      </w:r>
      <w:r w:rsidR="6389C8FB">
        <w:rPr/>
        <w:t xml:space="preserve">and basic project </w:t>
      </w:r>
      <w:r w:rsidR="6990A9A4">
        <w:rPr/>
        <w:t>management</w:t>
      </w:r>
      <w:r w:rsidR="4FF1D555">
        <w:rPr/>
        <w:t xml:space="preserve">. </w:t>
      </w:r>
      <w:r w:rsidR="406E72F0">
        <w:rPr/>
        <w:t>Please refer to the link</w:t>
      </w:r>
      <w:r w:rsidR="1A8796FF">
        <w:rPr/>
        <w:t>s</w:t>
      </w:r>
      <w:r w:rsidR="406E72F0">
        <w:rPr/>
        <w:t xml:space="preserve"> below for more details, while keeping in mind your proposal will vary slightly and be </w:t>
      </w:r>
      <w:r w:rsidR="49187C62">
        <w:rPr/>
        <w:t>tailored to</w:t>
      </w:r>
      <w:r w:rsidR="29EFD7A9">
        <w:rPr/>
        <w:t xml:space="preserve"> your team.</w:t>
      </w:r>
    </w:p>
    <w:p w:rsidR="004A4426" w:rsidP="47B4C6FF" w:rsidRDefault="00EE3BBB" w14:paraId="114D1329" w14:textId="38D368C4">
      <w:pPr>
        <w:ind w:left="720"/>
      </w:pPr>
      <w:hyperlink r:id="rId8">
        <w:r w:rsidRPr="47B4C6FF" w:rsidR="1EBAF848">
          <w:rPr>
            <w:rStyle w:val="Hyperlink"/>
          </w:rPr>
          <w:t>Definitions for steps of proposal</w:t>
        </w:r>
      </w:hyperlink>
      <w:r w:rsidR="1EBAF848">
        <w:t xml:space="preserve"> </w:t>
      </w:r>
    </w:p>
    <w:p w:rsidR="004A4426" w:rsidP="47B4C6FF" w:rsidRDefault="00EE3BBB" w14:paraId="378D02FC" w14:textId="09AA0B5A">
      <w:pPr>
        <w:ind w:left="720"/>
      </w:pPr>
      <w:hyperlink r:id="rId9">
        <w:r w:rsidRPr="47B4C6FF" w:rsidR="222EAE2D">
          <w:rPr>
            <w:rStyle w:val="Hyperlink"/>
          </w:rPr>
          <w:t>Project Planning Beginner Information</w:t>
        </w:r>
      </w:hyperlink>
    </w:p>
    <w:p w:rsidR="004A4426" w:rsidP="47B4C6FF" w:rsidRDefault="0BE084EA" w14:paraId="6E33698E" w14:textId="566B7994">
      <w:pPr>
        <w:ind w:left="720"/>
      </w:pPr>
      <w:r w:rsidRPr="727827E1" w:rsidR="0BE084EA">
        <w:rPr>
          <w:b w:val="1"/>
          <w:bCs w:val="1"/>
        </w:rPr>
        <w:t>Progress Check</w:t>
      </w:r>
      <w:r w:rsidR="0BE084EA">
        <w:rPr/>
        <w:t xml:space="preserve">- Two </w:t>
      </w:r>
      <w:r w:rsidRPr="727827E1" w:rsidR="0BE084EA">
        <w:rPr>
          <w:color w:val="FF0000"/>
        </w:rPr>
        <w:t>progress checks</w:t>
      </w:r>
      <w:r w:rsidR="0BE084EA">
        <w:rPr/>
        <w:t xml:space="preserve"> are required. The first will be with the partner. At this meeting your team will present the data collected to date, assess progress towards anticipated results, </w:t>
      </w:r>
      <w:r w:rsidR="29D7DCB4">
        <w:rPr/>
        <w:t>and search as a chance for the partner to suggest feedback. The partner progress check is due March</w:t>
      </w:r>
      <w:r w:rsidR="7F1D9756">
        <w:rPr/>
        <w:t xml:space="preserve"> 31</w:t>
      </w:r>
      <w:r w:rsidRPr="727827E1" w:rsidR="7F1D9756">
        <w:rPr>
          <w:vertAlign w:val="superscript"/>
        </w:rPr>
        <w:t>st</w:t>
      </w:r>
      <w:r w:rsidR="29D7DCB4">
        <w:rPr/>
        <w:t>. The progress check for Peak Education will be a group discussion of each team’s progre</w:t>
      </w:r>
      <w:r w:rsidR="1146F7C0">
        <w:rPr/>
        <w:t>ss and held April 15</w:t>
      </w:r>
      <w:r w:rsidRPr="727827E1" w:rsidR="1146F7C0">
        <w:rPr>
          <w:vertAlign w:val="superscript"/>
        </w:rPr>
        <w:t>th</w:t>
      </w:r>
      <w:r w:rsidR="1146F7C0">
        <w:rPr/>
        <w:t xml:space="preserve">. </w:t>
      </w:r>
      <w:r w:rsidR="52262037">
        <w:rPr/>
        <w:t>This meeting will serve as a chance for the teams to discuss their progress, data collection methods, and receive feedback from Peak Education and one another.</w:t>
      </w:r>
    </w:p>
    <w:p w:rsidR="004A4426" w:rsidP="47B4C6FF" w:rsidRDefault="52262037" w14:paraId="338162A5" w14:textId="03E3CDBF">
      <w:pPr>
        <w:ind w:left="720"/>
      </w:pPr>
      <w:r w:rsidRPr="3D03696E" w:rsidR="71C83871">
        <w:rPr>
          <w:b w:val="1"/>
          <w:bCs w:val="1"/>
        </w:rPr>
        <w:t>Data Collection</w:t>
      </w:r>
      <w:r w:rsidR="71C83871">
        <w:rPr/>
        <w:t>- Each month (February, March, April) data should be collected and reported to Peak Education through the Google Classroom. Examples of data to report include: Demographic information about population served, inc</w:t>
      </w:r>
      <w:r w:rsidR="18BDB662">
        <w:rPr/>
        <w:t xml:space="preserve">rease from beginning goal to targeted outcome, number of individuals served/ reached, </w:t>
      </w:r>
      <w:r w:rsidR="1FCC6AF4">
        <w:rPr/>
        <w:t xml:space="preserve">monetary growth attributed to intervention. A </w:t>
      </w:r>
      <w:r w:rsidRPr="3D03696E" w:rsidR="1FCC6AF4">
        <w:rPr>
          <w:color w:val="FF0000"/>
        </w:rPr>
        <w:t xml:space="preserve">shell for data reporting </w:t>
      </w:r>
      <w:r w:rsidR="1FCC6AF4">
        <w:rPr/>
        <w:t>will live in Google Classroom</w:t>
      </w:r>
      <w:r w:rsidR="59B5797E">
        <w:rPr/>
        <w:t>. T</w:t>
      </w:r>
      <w:r w:rsidR="1FCC6AF4">
        <w:rPr/>
        <w:t xml:space="preserve">eams </w:t>
      </w:r>
      <w:r w:rsidR="7DD86B89">
        <w:rPr/>
        <w:t xml:space="preserve">will </w:t>
      </w:r>
      <w:r w:rsidR="1FCC6AF4">
        <w:rPr/>
        <w:t>define, track, and report data relevant to their project</w:t>
      </w:r>
      <w:r w:rsidR="1FCC6AF4">
        <w:rPr/>
        <w:t xml:space="preserve">. </w:t>
      </w:r>
    </w:p>
    <w:p w:rsidR="004A4426" w:rsidP="47B4C6FF" w:rsidRDefault="6D674264" w14:paraId="325C4F43" w14:textId="5B139ED0">
      <w:pPr>
        <w:ind w:left="720"/>
      </w:pPr>
      <w:r w:rsidRPr="47B4C6FF">
        <w:rPr>
          <w:b/>
          <w:bCs/>
        </w:rPr>
        <w:t>Final Report</w:t>
      </w:r>
      <w:r>
        <w:t xml:space="preserve">- At the conclusion of the project term, teams must submit a final report, due </w:t>
      </w:r>
      <w:r w:rsidR="6E04CD41">
        <w:t>May 31</w:t>
      </w:r>
      <w:r w:rsidRPr="47B4C6FF" w:rsidR="6E04CD41">
        <w:rPr>
          <w:vertAlign w:val="superscript"/>
        </w:rPr>
        <w:t>st</w:t>
      </w:r>
      <w:r w:rsidR="6E04CD41">
        <w:t xml:space="preserve">, 2021. The final report should </w:t>
      </w:r>
      <w:r w:rsidR="624004BD">
        <w:t>include</w:t>
      </w:r>
      <w:r w:rsidR="6E04CD41">
        <w:t xml:space="preserve"> </w:t>
      </w:r>
      <w:r w:rsidR="4557D783">
        <w:t xml:space="preserve">your final </w:t>
      </w:r>
      <w:r w:rsidRPr="47B4C6FF" w:rsidR="4557D783">
        <w:rPr>
          <w:color w:val="FF0000"/>
        </w:rPr>
        <w:t>budget report</w:t>
      </w:r>
      <w:r w:rsidR="4557D783">
        <w:t xml:space="preserve">, </w:t>
      </w:r>
      <w:r w:rsidRPr="47B4C6FF" w:rsidR="4557D783">
        <w:t>project summary</w:t>
      </w:r>
      <w:r w:rsidR="6E04CD41">
        <w:t xml:space="preserve"> </w:t>
      </w:r>
      <w:r w:rsidR="3F757341">
        <w:t>(</w:t>
      </w:r>
      <w:r w:rsidRPr="47B4C6FF" w:rsidR="6E04CD41">
        <w:t>project success,</w:t>
      </w:r>
      <w:r w:rsidRPr="47B4C6FF" w:rsidR="7FB32A65">
        <w:t xml:space="preserve"> data report,</w:t>
      </w:r>
      <w:r w:rsidRPr="47B4C6FF" w:rsidR="6E04CD41">
        <w:t xml:space="preserve"> </w:t>
      </w:r>
      <w:r w:rsidRPr="47B4C6FF" w:rsidR="77B3C20E">
        <w:t>obstacles), outcomes</w:t>
      </w:r>
      <w:r w:rsidRPr="47B4C6FF" w:rsidR="3658A740">
        <w:t xml:space="preserve"> (</w:t>
      </w:r>
      <w:r w:rsidRPr="47B4C6FF" w:rsidR="77B3C20E">
        <w:t xml:space="preserve">public involvement), </w:t>
      </w:r>
      <w:r w:rsidRPr="47B4C6FF" w:rsidR="6E04CD41">
        <w:rPr>
          <w:color w:val="FF0000"/>
        </w:rPr>
        <w:t>evaluation by coach</w:t>
      </w:r>
      <w:r w:rsidR="6E04CD41">
        <w:t xml:space="preserve">, </w:t>
      </w:r>
      <w:r w:rsidRPr="47B4C6FF" w:rsidR="6E04CD41">
        <w:rPr>
          <w:color w:val="FF0000"/>
        </w:rPr>
        <w:t>evaluation by partner</w:t>
      </w:r>
      <w:r w:rsidR="6E04CD41">
        <w:t>,</w:t>
      </w:r>
      <w:r w:rsidR="69F02DEB">
        <w:t xml:space="preserve"> </w:t>
      </w:r>
      <w:r w:rsidR="3A524AE2">
        <w:t>and</w:t>
      </w:r>
      <w:r w:rsidRPr="47B4C6FF" w:rsidR="3A524AE2">
        <w:t xml:space="preserve"> </w:t>
      </w:r>
      <w:r w:rsidRPr="47B4C6FF" w:rsidR="69F02DEB">
        <w:t>implementation actions</w:t>
      </w:r>
      <w:r w:rsidR="682268FF">
        <w:t>—proposal</w:t>
      </w:r>
      <w:r w:rsidR="48658F8B">
        <w:t xml:space="preserve"> successes</w:t>
      </w:r>
      <w:r w:rsidR="682268FF">
        <w:t>/ plan for future work</w:t>
      </w:r>
      <w:r w:rsidR="56EC5B63">
        <w:t>.</w:t>
      </w:r>
    </w:p>
    <w:p w:rsidR="004A4426" w:rsidP="47B4C6FF" w:rsidRDefault="00EE3BBB" w14:paraId="5DCDC885" w14:textId="52136C27">
      <w:pPr>
        <w:ind w:left="720"/>
      </w:pPr>
      <w:hyperlink r:id="rId10">
        <w:r w:rsidRPr="47B4C6FF" w:rsidR="7A9FFEF1">
          <w:rPr>
            <w:rStyle w:val="Hyperlink"/>
          </w:rPr>
          <w:t>Final Report Template</w:t>
        </w:r>
      </w:hyperlink>
    </w:p>
    <w:p w:rsidR="004A4426" w:rsidP="47B4C6FF" w:rsidRDefault="004A4426" w14:paraId="04306318" w14:textId="10CFDF80">
      <w:pPr>
        <w:ind w:left="720"/>
      </w:pPr>
    </w:p>
    <w:p w:rsidRPr="00E22BAC" w:rsidR="00E22BAC" w:rsidP="47B4C6FF" w:rsidRDefault="2B12178F" w14:paraId="400E1862" w14:textId="420CFE37">
      <w:pPr>
        <w:rPr>
          <w:b/>
          <w:bCs/>
          <w:sz w:val="28"/>
          <w:szCs w:val="28"/>
        </w:rPr>
      </w:pPr>
      <w:r w:rsidRPr="47B4C6FF">
        <w:rPr>
          <w:b/>
          <w:bCs/>
          <w:sz w:val="28"/>
          <w:szCs w:val="28"/>
        </w:rPr>
        <w:t xml:space="preserve">Coach/ Student Meeting </w:t>
      </w:r>
      <w:r w:rsidRPr="47B4C6FF" w:rsidR="00E22BAC">
        <w:rPr>
          <w:b/>
          <w:bCs/>
          <w:sz w:val="28"/>
          <w:szCs w:val="28"/>
        </w:rPr>
        <w:t>Activities:</w:t>
      </w:r>
    </w:p>
    <w:p w:rsidRPr="00E22BAC" w:rsidR="00E22BAC" w:rsidP="00E22BAC" w:rsidRDefault="00E22BAC" w14:paraId="499559C7" w14:textId="32202E07">
      <w:pPr>
        <w:ind w:left="720"/>
      </w:pPr>
      <w:r w:rsidRPr="727827E1" w:rsidR="00E22BAC">
        <w:rPr>
          <w:b w:val="1"/>
          <w:bCs w:val="1"/>
        </w:rPr>
        <w:t>Reflective Journaling—</w:t>
      </w:r>
      <w:r w:rsidR="00E22BAC">
        <w:rPr/>
        <w:t xml:space="preserve">Students create </w:t>
      </w:r>
      <w:r w:rsidRPr="727827E1" w:rsidR="00E22BAC">
        <w:rPr>
          <w:color w:val="auto"/>
        </w:rPr>
        <w:t>written records</w:t>
      </w:r>
      <w:r w:rsidRPr="727827E1" w:rsidR="00E22BAC">
        <w:rPr>
          <w:color w:val="auto"/>
        </w:rPr>
        <w:t xml:space="preserve"> of their observations of service activities and the communities in which they work. With regular </w:t>
      </w:r>
      <w:r w:rsidRPr="727827E1" w:rsidR="00E22BAC">
        <w:rPr>
          <w:color w:val="FF0000"/>
        </w:rPr>
        <w:t>biweekly entries</w:t>
      </w:r>
      <w:r w:rsidR="00E22BAC">
        <w:rPr/>
        <w:t>, journals provide a means for connecting program content with agreed upon milestones and responsibilities of the service activities, observations of the organizations and the communities they serve. Specific journal writing assignments also assist students in consciously reflecting on specific observations or incidents that occur within the context of the service activity.</w:t>
      </w:r>
      <w:r w:rsidR="05842DBB">
        <w:rPr/>
        <w:t xml:space="preserve"> Students will enter their contact </w:t>
      </w:r>
      <w:r w:rsidR="75E494BE">
        <w:rPr/>
        <w:t xml:space="preserve">their </w:t>
      </w:r>
      <w:r w:rsidR="05842DBB">
        <w:rPr/>
        <w:t>coach and lessons learned in the assignment on Google Classroom.</w:t>
      </w:r>
    </w:p>
    <w:p w:rsidR="00E22BAC" w:rsidP="00E22BAC" w:rsidRDefault="00E22BAC" w14:paraId="68451D2E" w14:textId="0BFF33A4">
      <w:pPr>
        <w:ind w:left="720"/>
      </w:pPr>
      <w:r w:rsidRPr="727827E1" w:rsidR="00E22BAC">
        <w:rPr>
          <w:b w:val="1"/>
          <w:bCs w:val="1"/>
        </w:rPr>
        <w:t>Facilitated Meetings</w:t>
      </w:r>
      <w:r w:rsidR="00E22BAC">
        <w:rPr/>
        <w:t xml:space="preserve">—Reflection is fostered within the context of a </w:t>
      </w:r>
      <w:r w:rsidRPr="727827E1" w:rsidR="00E22BAC">
        <w:rPr>
          <w:color w:val="FF0000"/>
        </w:rPr>
        <w:t>facilitated group meeting</w:t>
      </w:r>
      <w:r w:rsidR="00E22BAC">
        <w:rPr/>
        <w:t>. Students debrief their service learning experiences through discussion led by the coach. Group discussion around questions arising from reflective journaling provides opportunities for further connections to the proposed solution and partner objectives.</w:t>
      </w:r>
      <w:r w:rsidR="7FA1C978">
        <w:rPr/>
        <w:t xml:space="preserve"> Ideally, teams will schedule short </w:t>
      </w:r>
      <w:r w:rsidR="55370757">
        <w:rPr/>
        <w:t xml:space="preserve">(30 min) </w:t>
      </w:r>
      <w:r w:rsidR="7FA1C978">
        <w:rPr/>
        <w:t xml:space="preserve">weekly meetings with all team members to </w:t>
      </w:r>
      <w:r w:rsidR="78660BA3">
        <w:rPr/>
        <w:t>assess</w:t>
      </w:r>
      <w:r w:rsidR="7FA1C978">
        <w:rPr/>
        <w:t xml:space="preserve"> progress and provide feedback. </w:t>
      </w:r>
      <w:r w:rsidR="4E9F9998">
        <w:rPr/>
        <w:t>These sessions</w:t>
      </w:r>
      <w:r w:rsidR="7FA1C978">
        <w:rPr/>
        <w:t xml:space="preserve"> will be recorded in the event a student cannot attend. </w:t>
      </w:r>
      <w:r w:rsidR="4CBDDD66">
        <w:rPr/>
        <w:t xml:space="preserve">Students should either attend the team meeting, or follow-up one on one with coaches weekly. </w:t>
      </w:r>
    </w:p>
    <w:p w:rsidR="00E22BAC" w:rsidP="00E22BAC" w:rsidRDefault="00E22BAC" w14:paraId="3DB65AC6" w14:textId="77777777">
      <w:pPr>
        <w:rPr>
          <w:b/>
          <w:bCs/>
        </w:rPr>
      </w:pPr>
      <w:commentRangeStart w:id="0"/>
      <w:commentRangeEnd w:id="0"/>
      <w:r>
        <w:commentReference w:id="0"/>
      </w:r>
    </w:p>
    <w:p w:rsidRPr="00E22BAC" w:rsidR="00E22BAC" w:rsidP="47B4C6FF" w:rsidRDefault="00E22BAC" w14:paraId="24BF644E" w14:textId="48B75EA2">
      <w:pPr>
        <w:rPr>
          <w:b/>
          <w:bCs/>
          <w:sz w:val="28"/>
          <w:szCs w:val="28"/>
        </w:rPr>
      </w:pPr>
      <w:r w:rsidRPr="47B4C6FF">
        <w:rPr>
          <w:b/>
          <w:bCs/>
          <w:sz w:val="28"/>
          <w:szCs w:val="28"/>
        </w:rPr>
        <w:t>Responsibilities:</w:t>
      </w:r>
    </w:p>
    <w:p w:rsidR="00E22BAC" w:rsidRDefault="00E22BAC" w14:paraId="3F47B974" w14:textId="7D071A26">
      <w:r>
        <w:tab/>
      </w:r>
      <w:r>
        <w:t>Assign roles within group</w:t>
      </w:r>
    </w:p>
    <w:p w:rsidR="00E22BAC" w:rsidRDefault="00E22BAC" w14:paraId="14832C2D" w14:textId="7312A15B">
      <w:r>
        <w:tab/>
      </w:r>
      <w:r w:rsidR="00E22BAC">
        <w:rPr/>
        <w:t>Schedule Meetings with team (</w:t>
      </w:r>
      <w:r w:rsidR="471B7611">
        <w:rPr/>
        <w:t>weekly</w:t>
      </w:r>
      <w:r w:rsidR="4517E98C">
        <w:rPr/>
        <w:t>)</w:t>
      </w:r>
    </w:p>
    <w:p w:rsidR="16BB1F85" w:rsidP="727827E1" w:rsidRDefault="16BB1F85" w14:paraId="18AEB0DC" w14:textId="6A7BE1CE">
      <w:pPr>
        <w:pStyle w:val="Normal"/>
        <w:ind w:firstLine="720"/>
      </w:pPr>
      <w:r w:rsidR="16BB1F85">
        <w:rPr/>
        <w:t>Record all team meetings to share with students</w:t>
      </w:r>
    </w:p>
    <w:p w:rsidR="009A47B3" w:rsidRDefault="009A47B3" w14:paraId="33D8B2C2" w14:textId="1EF3D3BC">
      <w:r>
        <w:tab/>
      </w:r>
      <w:r w:rsidR="36CF50A7">
        <w:rPr/>
        <w:t>Follow-up one on one with students</w:t>
      </w:r>
      <w:r w:rsidR="0909901C">
        <w:rPr/>
        <w:t xml:space="preserve"> (one contact per student, per week either as individual or group)</w:t>
      </w:r>
    </w:p>
    <w:p w:rsidR="744726AF" w:rsidP="3D03696E" w:rsidRDefault="744726AF" w14:paraId="5F545B74" w14:textId="18CDA4B7">
      <w:pPr>
        <w:pStyle w:val="Normal"/>
        <w:ind w:firstLine="720"/>
      </w:pPr>
      <w:r w:rsidR="744726AF">
        <w:rPr/>
        <w:t xml:space="preserve">Maintain </w:t>
      </w:r>
      <w:r w:rsidRPr="3D03696E" w:rsidR="744726AF">
        <w:rPr>
          <w:color w:val="FF0000"/>
        </w:rPr>
        <w:t>contact record</w:t>
      </w:r>
      <w:r w:rsidR="744726AF">
        <w:rPr/>
        <w:t xml:space="preserve"> (in Google classroom)</w:t>
      </w:r>
    </w:p>
    <w:p w:rsidR="00E22BAC" w:rsidRDefault="00E22BAC" w14:paraId="6E7EF188" w14:textId="39804DB3">
      <w:r>
        <w:tab/>
      </w:r>
      <w:r>
        <w:t>Facilitate problem exploration, operational definitions, and research</w:t>
      </w:r>
    </w:p>
    <w:p w:rsidR="00E22BAC" w:rsidRDefault="00E22BAC" w14:paraId="0A319E14" w14:textId="622F6979">
      <w:r>
        <w:tab/>
      </w:r>
      <w:r>
        <w:t>Review proposal for submission</w:t>
      </w:r>
    </w:p>
    <w:p w:rsidR="00E22BAC" w:rsidRDefault="00E22BAC" w14:paraId="4FEE23CB" w14:textId="38B73DD3">
      <w:r>
        <w:tab/>
      </w:r>
      <w:r>
        <w:t>Provide reports of data collection</w:t>
      </w:r>
      <w:r w:rsidR="001A73A4">
        <w:t xml:space="preserve"> (monthly, last day of the month</w:t>
      </w:r>
      <w:r w:rsidR="004A4426">
        <w:t>, Feb, March, April</w:t>
      </w:r>
      <w:r w:rsidR="001A73A4">
        <w:t>)</w:t>
      </w:r>
    </w:p>
    <w:p w:rsidR="00E22BAC" w:rsidRDefault="00E22BAC" w14:paraId="252410A4" w14:textId="4859C75A">
      <w:r>
        <w:tab/>
      </w:r>
      <w:r w:rsidR="009A47B3">
        <w:t>Assess</w:t>
      </w:r>
      <w:r>
        <w:t xml:space="preserve"> progress throughout </w:t>
      </w:r>
      <w:r w:rsidR="009A47B3">
        <w:t>project term</w:t>
      </w:r>
    </w:p>
    <w:p w:rsidR="009A47B3" w:rsidRDefault="009A47B3" w14:paraId="37419C4A" w14:textId="4F5642F8">
      <w:r>
        <w:tab/>
      </w:r>
      <w:r>
        <w:t>Prepare final report with students</w:t>
      </w:r>
      <w:r w:rsidR="004A4426">
        <w:t xml:space="preserve"> </w:t>
      </w:r>
    </w:p>
    <w:p w:rsidR="004A4426" w:rsidP="47B4C6FF" w:rsidRDefault="004A4426" w14:paraId="222DA380" w14:textId="18C292E2"/>
    <w:p w:rsidRPr="004A4426" w:rsidR="004A4426" w:rsidP="3D03696E" w:rsidRDefault="004A4426" w14:paraId="19861338" w14:textId="113999D9" w14:noSpellErr="1">
      <w:pPr>
        <w:spacing w:line="240" w:lineRule="auto"/>
        <w:rPr>
          <w:b w:val="1"/>
          <w:bCs w:val="1"/>
          <w:sz w:val="28"/>
          <w:szCs w:val="28"/>
        </w:rPr>
      </w:pPr>
      <w:r w:rsidRPr="3D03696E" w:rsidR="5442764F">
        <w:rPr>
          <w:b w:val="1"/>
          <w:bCs w:val="1"/>
          <w:sz w:val="28"/>
          <w:szCs w:val="28"/>
        </w:rPr>
        <w:t xml:space="preserve">Your </w:t>
      </w:r>
      <w:r w:rsidRPr="3D03696E" w:rsidR="503010C0">
        <w:rPr>
          <w:b w:val="1"/>
          <w:bCs w:val="1"/>
          <w:sz w:val="28"/>
          <w:szCs w:val="28"/>
        </w:rPr>
        <w:t>R</w:t>
      </w:r>
      <w:r w:rsidRPr="3D03696E" w:rsidR="5442764F">
        <w:rPr>
          <w:b w:val="1"/>
          <w:bCs w:val="1"/>
          <w:sz w:val="28"/>
          <w:szCs w:val="28"/>
        </w:rPr>
        <w:t xml:space="preserve">ole as a </w:t>
      </w:r>
      <w:r w:rsidRPr="3D03696E" w:rsidR="503010C0">
        <w:rPr>
          <w:b w:val="1"/>
          <w:bCs w:val="1"/>
          <w:sz w:val="28"/>
          <w:szCs w:val="28"/>
        </w:rPr>
        <w:t>C</w:t>
      </w:r>
      <w:r w:rsidRPr="3D03696E" w:rsidR="5442764F">
        <w:rPr>
          <w:b w:val="1"/>
          <w:bCs w:val="1"/>
          <w:sz w:val="28"/>
          <w:szCs w:val="28"/>
        </w:rPr>
        <w:t>oach</w:t>
      </w:r>
    </w:p>
    <w:p w:rsidR="004A4426" w:rsidP="3D03696E" w:rsidRDefault="004A4426" w14:paraId="479BFC32" w14:textId="1E02AD09" w14:noSpellErr="1">
      <w:pPr>
        <w:spacing w:line="240" w:lineRule="auto"/>
      </w:pPr>
      <w:r w:rsidR="5442764F">
        <w:rPr/>
        <w:t>You are expected to:</w:t>
      </w:r>
    </w:p>
    <w:p w:rsidR="004A4426" w:rsidP="3D03696E" w:rsidRDefault="004A4426" w14:paraId="4626F47D" w14:textId="52232FF4" w14:noSpellErr="1">
      <w:pPr>
        <w:spacing w:line="240" w:lineRule="auto"/>
      </w:pPr>
      <w:r w:rsidR="5442764F">
        <w:rPr/>
        <w:t xml:space="preserve">• </w:t>
      </w:r>
      <w:r w:rsidR="503010C0">
        <w:rPr/>
        <w:t>h</w:t>
      </w:r>
      <w:r w:rsidR="5442764F">
        <w:rPr/>
        <w:t>elp formulate an appropriate project proposal and outline of the project budget</w:t>
      </w:r>
    </w:p>
    <w:p w:rsidR="004A4426" w:rsidP="3D03696E" w:rsidRDefault="004A4426" w14:paraId="06F44E9C" w14:textId="5B581B63" w14:noSpellErr="1">
      <w:pPr>
        <w:spacing w:line="240" w:lineRule="auto"/>
      </w:pPr>
      <w:r w:rsidR="5442764F">
        <w:rPr/>
        <w:t xml:space="preserve">• </w:t>
      </w:r>
      <w:r w:rsidR="503010C0">
        <w:rPr/>
        <w:t>m</w:t>
      </w:r>
      <w:r w:rsidR="5442764F">
        <w:rPr/>
        <w:t>eet regularly with your team to support the groups’ project work. You will be expected to meet with your team (individually or as a group) for an average of one hour per week.</w:t>
      </w:r>
    </w:p>
    <w:p w:rsidR="004A4426" w:rsidP="3D03696E" w:rsidRDefault="004A4426" w14:paraId="56A9EFB1" w14:textId="7B899CE6" w14:noSpellErr="1">
      <w:pPr>
        <w:spacing w:line="240" w:lineRule="auto"/>
      </w:pPr>
      <w:r w:rsidR="5442764F">
        <w:rPr/>
        <w:t xml:space="preserve">• </w:t>
      </w:r>
      <w:r w:rsidR="503010C0">
        <w:rPr/>
        <w:t>i</w:t>
      </w:r>
      <w:r w:rsidR="5442764F">
        <w:rPr/>
        <w:t>nform students and the program director (Lauren Taylor) if you</w:t>
      </w:r>
      <w:r w:rsidR="503010C0">
        <w:rPr/>
        <w:t>r team or individual members</w:t>
      </w:r>
      <w:r w:rsidR="5442764F">
        <w:rPr/>
        <w:t xml:space="preserve"> are not making satisfactory progress</w:t>
      </w:r>
      <w:r w:rsidR="503010C0">
        <w:rPr/>
        <w:t xml:space="preserve"> </w:t>
      </w:r>
      <w:r w:rsidR="5442764F">
        <w:rPr/>
        <w:t>and/or require additional support</w:t>
      </w:r>
    </w:p>
    <w:p w:rsidR="004A4426" w:rsidP="3D03696E" w:rsidRDefault="004A4426" w14:paraId="253A3E53" w14:textId="00ABADDA" w14:noSpellErr="1">
      <w:pPr>
        <w:spacing w:line="240" w:lineRule="auto"/>
      </w:pPr>
      <w:r w:rsidR="5442764F">
        <w:rPr/>
        <w:t xml:space="preserve">• </w:t>
      </w:r>
      <w:r w:rsidR="503010C0">
        <w:rPr/>
        <w:t>p</w:t>
      </w:r>
      <w:r w:rsidR="5442764F">
        <w:rPr/>
        <w:t>rovide ongoing assessment of your</w:t>
      </w:r>
      <w:r w:rsidR="503010C0">
        <w:rPr/>
        <w:t xml:space="preserve"> teams’</w:t>
      </w:r>
      <w:r w:rsidR="5442764F">
        <w:rPr/>
        <w:t xml:space="preserve"> work throughout </w:t>
      </w:r>
      <w:r w:rsidR="503010C0">
        <w:rPr/>
        <w:t xml:space="preserve">the project term (Jan-May) </w:t>
      </w:r>
      <w:r w:rsidR="5442764F">
        <w:rPr/>
        <w:t>including advice on matters of presentation and style</w:t>
      </w:r>
    </w:p>
    <w:p w:rsidR="004A4426" w:rsidP="3D03696E" w:rsidRDefault="004A4426" w14:paraId="4675CB92" w14:textId="0D05CB16" w14:noSpellErr="1">
      <w:pPr>
        <w:spacing w:line="240" w:lineRule="auto"/>
      </w:pPr>
      <w:r w:rsidR="5442764F">
        <w:rPr/>
        <w:t xml:space="preserve">• </w:t>
      </w:r>
      <w:r w:rsidR="503010C0">
        <w:rPr/>
        <w:t>s</w:t>
      </w:r>
      <w:r w:rsidR="5442764F">
        <w:rPr/>
        <w:t xml:space="preserve">upply written comments on your </w:t>
      </w:r>
      <w:r w:rsidR="503010C0">
        <w:rPr/>
        <w:t xml:space="preserve">teams’ </w:t>
      </w:r>
      <w:r w:rsidR="5442764F">
        <w:rPr/>
        <w:t xml:space="preserve">submitted work </w:t>
      </w:r>
      <w:r w:rsidR="503010C0">
        <w:rPr/>
        <w:t xml:space="preserve">and/ or reflections </w:t>
      </w:r>
      <w:r w:rsidR="5442764F">
        <w:rPr/>
        <w:t>when requested</w:t>
      </w:r>
    </w:p>
    <w:p w:rsidR="004A4426" w:rsidP="3D03696E" w:rsidRDefault="004A4426" w14:paraId="54BC3F99" w14:textId="461F88A9" w14:noSpellErr="1">
      <w:pPr>
        <w:spacing w:line="240" w:lineRule="auto"/>
      </w:pPr>
      <w:r w:rsidR="5442764F">
        <w:rPr/>
        <w:t xml:space="preserve">• </w:t>
      </w:r>
      <w:r w:rsidR="503010C0">
        <w:rPr/>
        <w:t>r</w:t>
      </w:r>
      <w:r w:rsidR="5442764F">
        <w:rPr/>
        <w:t>eview a final draft of the project report</w:t>
      </w:r>
    </w:p>
    <w:p w:rsidRPr="004A4426" w:rsidR="004A4426" w:rsidP="3D03696E" w:rsidRDefault="004A4426" w14:paraId="588F1B81" w14:textId="7C2312EC" w14:noSpellErr="1">
      <w:pPr>
        <w:spacing w:line="240" w:lineRule="auto"/>
      </w:pPr>
      <w:r w:rsidR="5442764F">
        <w:rPr/>
        <w:t xml:space="preserve">• </w:t>
      </w:r>
      <w:r w:rsidR="503010C0">
        <w:rPr/>
        <w:t>a</w:t>
      </w:r>
      <w:r w:rsidR="5442764F">
        <w:rPr/>
        <w:t xml:space="preserve">ct as one of the examiners on submission of your </w:t>
      </w:r>
      <w:r w:rsidR="503010C0">
        <w:rPr/>
        <w:t xml:space="preserve">teams’ </w:t>
      </w:r>
      <w:r w:rsidR="5442764F">
        <w:rPr/>
        <w:t>project</w:t>
      </w:r>
      <w:r w:rsidR="503010C0">
        <w:rPr/>
        <w:t>.</w:t>
      </w:r>
    </w:p>
    <w:p w:rsidR="009A47B3" w:rsidP="3D03696E" w:rsidRDefault="009A47B3" w14:paraId="2FA6E02F" w14:textId="162B3BD4" w14:noSpellErr="1">
      <w:pPr>
        <w:spacing w:line="240" w:lineRule="auto"/>
      </w:pPr>
      <w:r>
        <w:tab/>
      </w:r>
    </w:p>
    <w:p w:rsidR="003201C4" w:rsidP="3D03696E" w:rsidRDefault="003201C4" w14:paraId="13A2EED6" w14:textId="4C739213" w14:noSpellErr="1">
      <w:pPr>
        <w:spacing w:line="240" w:lineRule="auto"/>
        <w:rPr>
          <w:b w:val="1"/>
          <w:bCs w:val="1"/>
          <w:sz w:val="28"/>
          <w:szCs w:val="28"/>
        </w:rPr>
      </w:pPr>
      <w:r w:rsidRPr="3D03696E" w:rsidR="503010C0">
        <w:rPr>
          <w:b w:val="1"/>
          <w:bCs w:val="1"/>
          <w:sz w:val="28"/>
          <w:szCs w:val="28"/>
        </w:rPr>
        <w:t>Student Responsibilities</w:t>
      </w:r>
    </w:p>
    <w:p w:rsidR="003201C4" w:rsidP="3D03696E" w:rsidRDefault="003201C4" w14:paraId="08B7C7D6" w14:textId="05339323" w14:noSpellErr="1">
      <w:pPr>
        <w:spacing w:line="240" w:lineRule="auto"/>
      </w:pPr>
      <w:r w:rsidR="503010C0">
        <w:rPr/>
        <w:t>Students will be expected to:</w:t>
      </w:r>
    </w:p>
    <w:p w:rsidR="003201C4" w:rsidP="3D03696E" w:rsidRDefault="003201C4" w14:paraId="681492EF" w14:textId="4C1F2E2B">
      <w:pPr>
        <w:spacing w:line="240" w:lineRule="auto"/>
      </w:pPr>
      <w:r w:rsidR="503010C0">
        <w:rPr/>
        <w:t>• schedule regular meetings with coaches or arrange regular contact (by phone, email or virtual meeting)</w:t>
      </w:r>
      <w:r w:rsidR="09494C84">
        <w:rPr/>
        <w:t>, which includes time spent meeting as a team</w:t>
      </w:r>
      <w:r w:rsidR="55BB3979">
        <w:rPr/>
        <w:t>. P</w:t>
      </w:r>
      <w:r w:rsidR="2C743A18">
        <w:rPr/>
        <w:t>rior to submitting biweekly reflection, student should have met twice with coach</w:t>
      </w:r>
      <w:r w:rsidR="3F2F81E5">
        <w:rPr/>
        <w:t xml:space="preserve"> and/ or team</w:t>
      </w:r>
    </w:p>
    <w:p w:rsidR="005B300E" w:rsidP="3D03696E" w:rsidRDefault="005B300E" w14:paraId="336487C7" w14:textId="01306D33" w14:noSpellErr="1">
      <w:pPr>
        <w:spacing w:line="240" w:lineRule="auto"/>
      </w:pPr>
      <w:r w:rsidR="09494C84">
        <w:rPr/>
        <w:t>• submit biweekly journals reflecting on contact with coach, relevant research/ knowledge gained, and progress</w:t>
      </w:r>
    </w:p>
    <w:p w:rsidR="003201C4" w:rsidP="3D03696E" w:rsidRDefault="003201C4" w14:paraId="78D55098" w14:textId="248EAB20" w14:noSpellErr="1">
      <w:pPr>
        <w:spacing w:line="240" w:lineRule="auto"/>
      </w:pPr>
      <w:r w:rsidR="503010C0">
        <w:rPr/>
        <w:t xml:space="preserve">• submit a review of the relevant literature at an early stage; this will </w:t>
      </w:r>
      <w:r w:rsidR="09494C84">
        <w:rPr/>
        <w:t>be used for problem definition and proposal development</w:t>
      </w:r>
    </w:p>
    <w:p w:rsidR="49F670F5" w:rsidP="727827E1" w:rsidRDefault="49F670F5" w14:paraId="7ED23DE3" w14:textId="429AA1E0">
      <w:pPr>
        <w:pStyle w:val="Normal"/>
        <w:spacing w:line="240" w:lineRule="auto"/>
        <w:ind w:left="0"/>
      </w:pPr>
      <w:r w:rsidR="49F670F5">
        <w:rPr/>
        <w:t>• contribute to all program components (proposal, progress check, final report) as assigned by coach</w:t>
      </w:r>
    </w:p>
    <w:p w:rsidRPr="003201C4" w:rsidR="003201C4" w:rsidP="3D03696E" w:rsidRDefault="003201C4" w14:paraId="26A0463C" w14:textId="6D16DC9A" w14:noSpellErr="1">
      <w:pPr>
        <w:spacing w:line="240" w:lineRule="auto"/>
      </w:pPr>
      <w:r w:rsidR="503010C0">
        <w:rPr/>
        <w:t>• submit the final project report by the agreed deadline. It is generally a good idea to submit sections of the report as they are proceeding with the project, so coaches can check progress and ensure writing is progressing satisfactorily. If for some valid reason (such as</w:t>
      </w:r>
      <w:r w:rsidR="09494C84">
        <w:rPr/>
        <w:t xml:space="preserve"> </w:t>
      </w:r>
      <w:r w:rsidR="503010C0">
        <w:rPr/>
        <w:t xml:space="preserve">illness) </w:t>
      </w:r>
      <w:r w:rsidR="09494C84">
        <w:rPr/>
        <w:t>a student is</w:t>
      </w:r>
      <w:r w:rsidR="503010C0">
        <w:rPr/>
        <w:t xml:space="preserve"> unable to proceed with the project, </w:t>
      </w:r>
      <w:r w:rsidR="09494C84">
        <w:rPr/>
        <w:t>they</w:t>
      </w:r>
      <w:r w:rsidR="503010C0">
        <w:rPr/>
        <w:t xml:space="preserve"> will</w:t>
      </w:r>
      <w:r w:rsidR="09494C84">
        <w:rPr/>
        <w:t xml:space="preserve"> </w:t>
      </w:r>
      <w:r w:rsidR="503010C0">
        <w:rPr/>
        <w:t xml:space="preserve">need to apply for special consideration to withdraw without </w:t>
      </w:r>
      <w:r w:rsidR="09494C84">
        <w:rPr/>
        <w:t>penalty or</w:t>
      </w:r>
      <w:r w:rsidR="503010C0">
        <w:rPr/>
        <w:t xml:space="preserve"> make</w:t>
      </w:r>
      <w:r w:rsidR="09494C84">
        <w:rPr/>
        <w:t xml:space="preserve"> </w:t>
      </w:r>
      <w:r w:rsidR="503010C0">
        <w:rPr/>
        <w:t xml:space="preserve">special arrangements with </w:t>
      </w:r>
      <w:r w:rsidR="09494C84">
        <w:rPr/>
        <w:t>coaches</w:t>
      </w:r>
      <w:r w:rsidR="503010C0">
        <w:rPr/>
        <w:t xml:space="preserve"> and </w:t>
      </w:r>
      <w:r w:rsidR="09494C84">
        <w:rPr/>
        <w:t>the program</w:t>
      </w:r>
      <w:r w:rsidR="503010C0">
        <w:rPr/>
        <w:t xml:space="preserve"> director to complete the</w:t>
      </w:r>
      <w:r w:rsidR="09494C84">
        <w:rPr/>
        <w:t xml:space="preserve"> </w:t>
      </w:r>
      <w:r w:rsidR="503010C0">
        <w:rPr/>
        <w:t>project and submit the report at a later date to be agreed upon.</w:t>
      </w:r>
    </w:p>
    <w:sectPr w:rsidRPr="003201C4" w:rsidR="003201C4" w:rsidSect="004A4426">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LT" w:author="Lauren Taylor" w:date="2020-12-05T08:25:00Z" w:id="0">
    <w:p w:rsidR="47B4C6FF" w:rsidRDefault="47B4C6FF" w14:paraId="020BC0BD" w14:textId="259D5238">
      <w:r>
        <w:rPr>
          <w:color w:val="2B579A"/>
          <w:shd w:val="clear" w:color="auto" w:fill="E6E6E6"/>
        </w:rPr>
        <w:fldChar w:fldCharType="begin"/>
      </w:r>
      <w:r>
        <w:instrText xml:space="preserve"> HYPERLINK "mailto:Benedict@peakedu.org"</w:instrText>
      </w:r>
      <w:bookmarkStart w:name="_@_1DD5BB2899204D868BCE0BE009146926Z" w:id="1"/>
      <w:r>
        <w:rPr>
          <w:color w:val="2B579A"/>
          <w:shd w:val="clear" w:color="auto" w:fill="E6E6E6"/>
        </w:rPr>
        <w:fldChar w:fldCharType="separate"/>
      </w:r>
      <w:bookmarkEnd w:id="1"/>
      <w:r w:rsidRPr="47B4C6FF">
        <w:rPr>
          <w:rStyle w:val="Mention"/>
          <w:noProof/>
        </w:rPr>
        <w:t>@Benedict Wright</w:t>
      </w:r>
      <w:r>
        <w:rPr>
          <w:color w:val="2B579A"/>
          <w:shd w:val="clear" w:color="auto" w:fill="E6E6E6"/>
        </w:rPr>
        <w:fldChar w:fldCharType="end"/>
      </w:r>
      <w:r>
        <w:t xml:space="preserve"> &amp; </w:t>
      </w:r>
      <w:r>
        <w:rPr>
          <w:color w:val="2B579A"/>
          <w:shd w:val="clear" w:color="auto" w:fill="E6E6E6"/>
        </w:rPr>
        <w:fldChar w:fldCharType="begin"/>
      </w:r>
      <w:r>
        <w:instrText xml:space="preserve"> HYPERLINK "mailto:carlos@peakedu.org"</w:instrText>
      </w:r>
      <w:bookmarkStart w:name="_@_41D1DF427ECC4331B09CF449240BA227Z" w:id="2"/>
      <w:r>
        <w:rPr>
          <w:color w:val="2B579A"/>
          <w:shd w:val="clear" w:color="auto" w:fill="E6E6E6"/>
        </w:rPr>
        <w:fldChar w:fldCharType="separate"/>
      </w:r>
      <w:bookmarkEnd w:id="2"/>
      <w:r w:rsidRPr="47B4C6FF">
        <w:rPr>
          <w:rStyle w:val="Mention"/>
          <w:noProof/>
        </w:rPr>
        <w:t>@Carlos Jimenez</w:t>
      </w:r>
      <w:r>
        <w:rPr>
          <w:color w:val="2B579A"/>
          <w:shd w:val="clear" w:color="auto" w:fill="E6E6E6"/>
        </w:rPr>
        <w:fldChar w:fldCharType="end"/>
      </w:r>
      <w:r>
        <w:t xml:space="preserve"> , the words in red are documents we need to create. I've gotten a rough version started for the final report (linked within). Can we work together to divide the remaining docs? I'll do what I can, but my schedule is full of one on ones in December. I think this is a comprehensive list of all the student we'll need for the kickoff.</w:t>
      </w:r>
      <w:r>
        <w:annotationRef/>
      </w:r>
    </w:p>
  </w:comment>
  <w:comment w:initials="LT" w:author="Lauren Taylor" w:date="2020-12-07T09:02:13" w:id="53008645">
    <w:p w:rsidR="4B744B40" w:rsidRDefault="4B744B40" w14:paraId="0B5C4D48" w14:textId="0C93A159">
      <w:pPr>
        <w:pStyle w:val="CommentText"/>
      </w:pPr>
      <w:r>
        <w:fldChar w:fldCharType="begin"/>
      </w:r>
      <w:r>
        <w:instrText xml:space="preserve"> HYPERLINK "mailto:Anne@peakedu.org"</w:instrText>
      </w:r>
      <w:bookmarkStart w:name="_@_E6F52F7530814BFDBA7CCEF94E862105Z" w:id="1349234597"/>
      <w:r>
        <w:fldChar w:fldCharType="separate"/>
      </w:r>
      <w:bookmarkEnd w:id="1349234597"/>
      <w:r w:rsidRPr="4B744B40" w:rsidR="4B744B40">
        <w:rPr>
          <w:rStyle w:val="Mention"/>
          <w:noProof/>
        </w:rPr>
        <w:t>@Anne Taylor</w:t>
      </w:r>
      <w:r>
        <w:fldChar w:fldCharType="end"/>
      </w:r>
      <w:r w:rsidR="4B744B40">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20BC0BD"/>
  <w15:commentEx w15:done="0" w15:paraId="0B5C4D4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591EBC" w16cex:dateUtc="2020-12-05T15:25:00Z"/>
  <w16cex:commentExtensible w16cex:durableId="2B914D19" w16cex:dateUtc="2020-12-07T16:02:13.499Z"/>
</w16cex:commentsExtensible>
</file>

<file path=word/commentsIds.xml><?xml version="1.0" encoding="utf-8"?>
<w16cid:commentsIds xmlns:mc="http://schemas.openxmlformats.org/markup-compatibility/2006" xmlns:w16cid="http://schemas.microsoft.com/office/word/2016/wordml/cid" mc:Ignorable="w16cid">
  <w16cid:commentId w16cid:paraId="020BC0BD" w16cid:durableId="3C591EBC"/>
  <w16cid:commentId w16cid:paraId="0B5C4D48" w16cid:durableId="2B914D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C0F3E7D"/>
    <w:multiLevelType w:val="hybridMultilevel"/>
    <w:tmpl w:val="FFFFFFFF"/>
    <w:lvl w:ilvl="0" w:tplc="1DC47132">
      <w:start w:val="1"/>
      <w:numFmt w:val="bullet"/>
      <w:lvlText w:val=""/>
      <w:lvlJc w:val="left"/>
      <w:pPr>
        <w:ind w:left="720" w:hanging="360"/>
      </w:pPr>
      <w:rPr>
        <w:rFonts w:hint="default" w:ascii="Symbol" w:hAnsi="Symbol"/>
      </w:rPr>
    </w:lvl>
    <w:lvl w:ilvl="1" w:tplc="028614DA">
      <w:start w:val="1"/>
      <w:numFmt w:val="bullet"/>
      <w:lvlText w:val="o"/>
      <w:lvlJc w:val="left"/>
      <w:pPr>
        <w:ind w:left="1440" w:hanging="360"/>
      </w:pPr>
      <w:rPr>
        <w:rFonts w:hint="default" w:ascii="Courier New" w:hAnsi="Courier New"/>
      </w:rPr>
    </w:lvl>
    <w:lvl w:ilvl="2" w:tplc="72F6D342">
      <w:start w:val="1"/>
      <w:numFmt w:val="bullet"/>
      <w:lvlText w:val=""/>
      <w:lvlJc w:val="left"/>
      <w:pPr>
        <w:ind w:left="2160" w:hanging="360"/>
      </w:pPr>
      <w:rPr>
        <w:rFonts w:hint="default" w:ascii="Wingdings" w:hAnsi="Wingdings"/>
      </w:rPr>
    </w:lvl>
    <w:lvl w:ilvl="3" w:tplc="294A6F74">
      <w:start w:val="1"/>
      <w:numFmt w:val="bullet"/>
      <w:lvlText w:val=""/>
      <w:lvlJc w:val="left"/>
      <w:pPr>
        <w:ind w:left="2880" w:hanging="360"/>
      </w:pPr>
      <w:rPr>
        <w:rFonts w:hint="default" w:ascii="Symbol" w:hAnsi="Symbol"/>
      </w:rPr>
    </w:lvl>
    <w:lvl w:ilvl="4" w:tplc="4F3E589C">
      <w:start w:val="1"/>
      <w:numFmt w:val="bullet"/>
      <w:lvlText w:val="o"/>
      <w:lvlJc w:val="left"/>
      <w:pPr>
        <w:ind w:left="3600" w:hanging="360"/>
      </w:pPr>
      <w:rPr>
        <w:rFonts w:hint="default" w:ascii="Courier New" w:hAnsi="Courier New"/>
      </w:rPr>
    </w:lvl>
    <w:lvl w:ilvl="5" w:tplc="D506D716">
      <w:start w:val="1"/>
      <w:numFmt w:val="bullet"/>
      <w:lvlText w:val=""/>
      <w:lvlJc w:val="left"/>
      <w:pPr>
        <w:ind w:left="4320" w:hanging="360"/>
      </w:pPr>
      <w:rPr>
        <w:rFonts w:hint="default" w:ascii="Wingdings" w:hAnsi="Wingdings"/>
      </w:rPr>
    </w:lvl>
    <w:lvl w:ilvl="6" w:tplc="EF00657A">
      <w:start w:val="1"/>
      <w:numFmt w:val="bullet"/>
      <w:lvlText w:val=""/>
      <w:lvlJc w:val="left"/>
      <w:pPr>
        <w:ind w:left="5040" w:hanging="360"/>
      </w:pPr>
      <w:rPr>
        <w:rFonts w:hint="default" w:ascii="Symbol" w:hAnsi="Symbol"/>
      </w:rPr>
    </w:lvl>
    <w:lvl w:ilvl="7" w:tplc="5B86A2D8">
      <w:start w:val="1"/>
      <w:numFmt w:val="bullet"/>
      <w:lvlText w:val="o"/>
      <w:lvlJc w:val="left"/>
      <w:pPr>
        <w:ind w:left="5760" w:hanging="360"/>
      </w:pPr>
      <w:rPr>
        <w:rFonts w:hint="default" w:ascii="Courier New" w:hAnsi="Courier New"/>
      </w:rPr>
    </w:lvl>
    <w:lvl w:ilvl="8" w:tplc="A63CF33C">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Lauren Taylor">
    <w15:presenceInfo w15:providerId="AD" w15:userId="S::lauren@peakedu.org::1791b1da-0d55-4eca-b2f5-f8f97653600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AC"/>
    <w:rsid w:val="00117C51"/>
    <w:rsid w:val="001A73A4"/>
    <w:rsid w:val="00205F50"/>
    <w:rsid w:val="003201C4"/>
    <w:rsid w:val="00401473"/>
    <w:rsid w:val="004A4426"/>
    <w:rsid w:val="005B300E"/>
    <w:rsid w:val="00945ECD"/>
    <w:rsid w:val="0097673A"/>
    <w:rsid w:val="009A47B3"/>
    <w:rsid w:val="00AA1A05"/>
    <w:rsid w:val="00E22BAC"/>
    <w:rsid w:val="00EE3BBB"/>
    <w:rsid w:val="015C205D"/>
    <w:rsid w:val="017F01EC"/>
    <w:rsid w:val="0253FF13"/>
    <w:rsid w:val="047BFA83"/>
    <w:rsid w:val="05842DBB"/>
    <w:rsid w:val="062F9180"/>
    <w:rsid w:val="06EBC998"/>
    <w:rsid w:val="06ECA04B"/>
    <w:rsid w:val="083A6358"/>
    <w:rsid w:val="08639639"/>
    <w:rsid w:val="0909901C"/>
    <w:rsid w:val="09494C84"/>
    <w:rsid w:val="096FF883"/>
    <w:rsid w:val="097B5CEC"/>
    <w:rsid w:val="0A5723A7"/>
    <w:rsid w:val="0BE084EA"/>
    <w:rsid w:val="0C2DED2A"/>
    <w:rsid w:val="0CCE9A66"/>
    <w:rsid w:val="0D02199C"/>
    <w:rsid w:val="0D077671"/>
    <w:rsid w:val="0DDEA71E"/>
    <w:rsid w:val="0E37AB55"/>
    <w:rsid w:val="0FD5C336"/>
    <w:rsid w:val="1146F7C0"/>
    <w:rsid w:val="11FFDBD2"/>
    <w:rsid w:val="1275C5D9"/>
    <w:rsid w:val="12FDB26C"/>
    <w:rsid w:val="13CE937D"/>
    <w:rsid w:val="14C9E8D9"/>
    <w:rsid w:val="14E29E55"/>
    <w:rsid w:val="15B90F43"/>
    <w:rsid w:val="1627D7ED"/>
    <w:rsid w:val="164C5387"/>
    <w:rsid w:val="1682BA94"/>
    <w:rsid w:val="16BB1F85"/>
    <w:rsid w:val="1749FC3E"/>
    <w:rsid w:val="17A06477"/>
    <w:rsid w:val="17C70FE8"/>
    <w:rsid w:val="1853FCBB"/>
    <w:rsid w:val="18BDB662"/>
    <w:rsid w:val="1A8796FF"/>
    <w:rsid w:val="1E1B30D1"/>
    <w:rsid w:val="1E1D290F"/>
    <w:rsid w:val="1E4CA02F"/>
    <w:rsid w:val="1EBAF848"/>
    <w:rsid w:val="1EFF039B"/>
    <w:rsid w:val="1FCC6AF4"/>
    <w:rsid w:val="222EAE2D"/>
    <w:rsid w:val="2282C921"/>
    <w:rsid w:val="23A09526"/>
    <w:rsid w:val="26168FF6"/>
    <w:rsid w:val="2660CE8A"/>
    <w:rsid w:val="274A9E54"/>
    <w:rsid w:val="274DDD7F"/>
    <w:rsid w:val="294E30B8"/>
    <w:rsid w:val="2987018E"/>
    <w:rsid w:val="29D7DCB4"/>
    <w:rsid w:val="29EFD7A9"/>
    <w:rsid w:val="2AE08B7C"/>
    <w:rsid w:val="2B12178F"/>
    <w:rsid w:val="2C0777CB"/>
    <w:rsid w:val="2C70CD65"/>
    <w:rsid w:val="2C743A18"/>
    <w:rsid w:val="2C85D17A"/>
    <w:rsid w:val="2E431408"/>
    <w:rsid w:val="30CD7CDA"/>
    <w:rsid w:val="31A25241"/>
    <w:rsid w:val="332762BD"/>
    <w:rsid w:val="333D4BEF"/>
    <w:rsid w:val="336FF114"/>
    <w:rsid w:val="34876DC2"/>
    <w:rsid w:val="34EDFAF9"/>
    <w:rsid w:val="356BEE1C"/>
    <w:rsid w:val="3642E6C5"/>
    <w:rsid w:val="3658A740"/>
    <w:rsid w:val="36CF50A7"/>
    <w:rsid w:val="37599776"/>
    <w:rsid w:val="38B4C9B5"/>
    <w:rsid w:val="391F18C3"/>
    <w:rsid w:val="397DED06"/>
    <w:rsid w:val="398FBE6D"/>
    <w:rsid w:val="3A524AE2"/>
    <w:rsid w:val="3A5F9579"/>
    <w:rsid w:val="3B5D3C7D"/>
    <w:rsid w:val="3BDC7EBE"/>
    <w:rsid w:val="3CB58DC8"/>
    <w:rsid w:val="3D03696E"/>
    <w:rsid w:val="3D8FE166"/>
    <w:rsid w:val="3DC6766D"/>
    <w:rsid w:val="3EB78971"/>
    <w:rsid w:val="3F2EA7E6"/>
    <w:rsid w:val="3F2F81E5"/>
    <w:rsid w:val="3F757341"/>
    <w:rsid w:val="3F7F9ACF"/>
    <w:rsid w:val="40049916"/>
    <w:rsid w:val="406E72F0"/>
    <w:rsid w:val="407CAC0A"/>
    <w:rsid w:val="425BABFB"/>
    <w:rsid w:val="4309AEB1"/>
    <w:rsid w:val="44394C1D"/>
    <w:rsid w:val="4517E98C"/>
    <w:rsid w:val="4557D783"/>
    <w:rsid w:val="45590E92"/>
    <w:rsid w:val="45934CBD"/>
    <w:rsid w:val="46A972F9"/>
    <w:rsid w:val="46C5D242"/>
    <w:rsid w:val="471B7611"/>
    <w:rsid w:val="472F1D1E"/>
    <w:rsid w:val="47B4C6FF"/>
    <w:rsid w:val="4861A2A3"/>
    <w:rsid w:val="48658F8B"/>
    <w:rsid w:val="48EA58B8"/>
    <w:rsid w:val="49187C62"/>
    <w:rsid w:val="494AAF6D"/>
    <w:rsid w:val="49C64C02"/>
    <w:rsid w:val="49F670F5"/>
    <w:rsid w:val="4A856A1B"/>
    <w:rsid w:val="4B744B40"/>
    <w:rsid w:val="4C2FF621"/>
    <w:rsid w:val="4CBDDD66"/>
    <w:rsid w:val="4DECBE8F"/>
    <w:rsid w:val="4E9F9998"/>
    <w:rsid w:val="4FB484F5"/>
    <w:rsid w:val="4FBCDF5D"/>
    <w:rsid w:val="4FF1D555"/>
    <w:rsid w:val="50225AE1"/>
    <w:rsid w:val="503010C0"/>
    <w:rsid w:val="52262037"/>
    <w:rsid w:val="526094EE"/>
    <w:rsid w:val="52F7FEFD"/>
    <w:rsid w:val="53FC654F"/>
    <w:rsid w:val="5442764F"/>
    <w:rsid w:val="5444DD45"/>
    <w:rsid w:val="55370757"/>
    <w:rsid w:val="55ACBBFA"/>
    <w:rsid w:val="55BB3979"/>
    <w:rsid w:val="563AD56A"/>
    <w:rsid w:val="56EC5B63"/>
    <w:rsid w:val="59B5797E"/>
    <w:rsid w:val="59FDD5C2"/>
    <w:rsid w:val="5A1A48FF"/>
    <w:rsid w:val="5A33AED4"/>
    <w:rsid w:val="5A6BA6D3"/>
    <w:rsid w:val="5BE6899D"/>
    <w:rsid w:val="5C41196F"/>
    <w:rsid w:val="5D5A518F"/>
    <w:rsid w:val="5F6215A9"/>
    <w:rsid w:val="5F8D7CA2"/>
    <w:rsid w:val="60D3935E"/>
    <w:rsid w:val="624004BD"/>
    <w:rsid w:val="6278ACF8"/>
    <w:rsid w:val="627EA63E"/>
    <w:rsid w:val="62F0AABB"/>
    <w:rsid w:val="634F2F4D"/>
    <w:rsid w:val="6389C8FB"/>
    <w:rsid w:val="63F1B326"/>
    <w:rsid w:val="6411BE79"/>
    <w:rsid w:val="644C5637"/>
    <w:rsid w:val="64566816"/>
    <w:rsid w:val="64771E12"/>
    <w:rsid w:val="65B64700"/>
    <w:rsid w:val="66156183"/>
    <w:rsid w:val="67AEBED4"/>
    <w:rsid w:val="67DF0434"/>
    <w:rsid w:val="682268FF"/>
    <w:rsid w:val="68786681"/>
    <w:rsid w:val="6990A9A4"/>
    <w:rsid w:val="6996D471"/>
    <w:rsid w:val="69AE0376"/>
    <w:rsid w:val="69F02DEB"/>
    <w:rsid w:val="6CE7F939"/>
    <w:rsid w:val="6D07DDE2"/>
    <w:rsid w:val="6D17DEF9"/>
    <w:rsid w:val="6D674264"/>
    <w:rsid w:val="6DDA1020"/>
    <w:rsid w:val="6E04CD41"/>
    <w:rsid w:val="700B4D06"/>
    <w:rsid w:val="707D18E6"/>
    <w:rsid w:val="71279A14"/>
    <w:rsid w:val="715F24EF"/>
    <w:rsid w:val="71C83871"/>
    <w:rsid w:val="7217B65E"/>
    <w:rsid w:val="721B5D07"/>
    <w:rsid w:val="726FD5CA"/>
    <w:rsid w:val="727827E1"/>
    <w:rsid w:val="72FAF550"/>
    <w:rsid w:val="73B72D68"/>
    <w:rsid w:val="73CE7F21"/>
    <w:rsid w:val="74309A69"/>
    <w:rsid w:val="744726AF"/>
    <w:rsid w:val="7450D44F"/>
    <w:rsid w:val="75E494BE"/>
    <w:rsid w:val="76C17B23"/>
    <w:rsid w:val="77B3C20E"/>
    <w:rsid w:val="78660BA3"/>
    <w:rsid w:val="7874B559"/>
    <w:rsid w:val="79D0C623"/>
    <w:rsid w:val="79D4C05E"/>
    <w:rsid w:val="7A3B4D95"/>
    <w:rsid w:val="7A9FFEF1"/>
    <w:rsid w:val="7B713074"/>
    <w:rsid w:val="7CDD1B92"/>
    <w:rsid w:val="7D1646E4"/>
    <w:rsid w:val="7D5E0FAE"/>
    <w:rsid w:val="7DD86B89"/>
    <w:rsid w:val="7E0CB8FE"/>
    <w:rsid w:val="7F0EBEB8"/>
    <w:rsid w:val="7F1D9756"/>
    <w:rsid w:val="7F3DA80E"/>
    <w:rsid w:val="7FA1C978"/>
    <w:rsid w:val="7FB32A65"/>
    <w:rsid w:val="7FBEB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B74"/>
  <w15:chartTrackingRefBased/>
  <w15:docId w15:val="{F2E35DEE-A02A-4073-9B8A-A2AC427B66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jibcresearchmethods/chapter/14-3-components-of-a-research-proposal/"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document/d/1ZoFOu0ePfeL9EdJ7PpZ3GN5EOpkpZONNaG572JjB_QQ/edit?usp=sharing" TargetMode="External"/><Relationship Id="rId4" Type="http://schemas.openxmlformats.org/officeDocument/2006/relationships/numbering" Target="numbering.xml"/><Relationship Id="rId9" Type="http://schemas.openxmlformats.org/officeDocument/2006/relationships/hyperlink" Target="https://www.youtube.com/watch?v=ZWmXi3TW1yA"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DDEF67510D74F9C2AB9377D350D6C" ma:contentTypeVersion="10" ma:contentTypeDescription="Create a new document." ma:contentTypeScope="" ma:versionID="b9bf48adfcf7040a29ae0db4bca5b808">
  <xsd:schema xmlns:xsd="http://www.w3.org/2001/XMLSchema" xmlns:xs="http://www.w3.org/2001/XMLSchema" xmlns:p="http://schemas.microsoft.com/office/2006/metadata/properties" xmlns:ns2="bd338191-64bd-45f5-af87-49f1aacb86b0" targetNamespace="http://schemas.microsoft.com/office/2006/metadata/properties" ma:root="true" ma:fieldsID="1883c58754898b6aab12ed917c63192d" ns2:_="">
    <xsd:import namespace="bd338191-64bd-45f5-af87-49f1aacb8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191-64bd-45f5-af87-49f1aacb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2C549-8F34-459F-B883-F39795B860FD}">
  <ds:schemaRefs>
    <ds:schemaRef ds:uri="http://schemas.microsoft.com/office/2006/metadata/contentType"/>
    <ds:schemaRef ds:uri="http://schemas.microsoft.com/office/2006/metadata/properties/metaAttributes"/>
    <ds:schemaRef ds:uri="http://www.w3.org/2000/xmlns/"/>
    <ds:schemaRef ds:uri="http://www.w3.org/2001/XMLSchema"/>
    <ds:schemaRef ds:uri="bd338191-64bd-45f5-af87-49f1aacb86b0"/>
  </ds:schemaRefs>
</ds:datastoreItem>
</file>

<file path=customXml/itemProps2.xml><?xml version="1.0" encoding="utf-8"?>
<ds:datastoreItem xmlns:ds="http://schemas.openxmlformats.org/officeDocument/2006/customXml" ds:itemID="{21B02DB5-F7C0-4E60-80F9-F52AF356AFF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42F640CF-4326-4F70-A5D0-F7035E9AE2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Taylor</dc:creator>
  <keywords/>
  <dc:description/>
  <lastModifiedBy>Benedict Wright</lastModifiedBy>
  <revision>8</revision>
  <dcterms:created xsi:type="dcterms:W3CDTF">2020-12-04T17:04:00.0000000Z</dcterms:created>
  <dcterms:modified xsi:type="dcterms:W3CDTF">2020-12-16T19:24:05.8645933Z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0x010100231DDEF67510D74F9C2AB9377D350D6C</vt:lpwstr>
  </property>
</Properties>
</file>